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A948" w14:textId="77777777" w:rsidR="003D1A75" w:rsidRDefault="003D1A75" w:rsidP="00036CE9">
      <w:pPr>
        <w:pStyle w:val="Naslov1"/>
        <w:numPr>
          <w:ilvl w:val="0"/>
          <w:numId w:val="0"/>
        </w:numPr>
        <w:spacing w:before="0" w:line="276" w:lineRule="auto"/>
        <w:rPr>
          <w:rFonts w:ascii="Arial" w:hAnsi="Arial" w:cs="Arial"/>
          <w:i/>
          <w:color w:val="auto"/>
          <w:sz w:val="22"/>
          <w:szCs w:val="22"/>
        </w:rPr>
      </w:pPr>
      <w:bookmarkStart w:id="0" w:name="_Toc62647432"/>
      <w:bookmarkStart w:id="1" w:name="_Toc78803051"/>
      <w:r w:rsidRPr="003D1A75">
        <w:rPr>
          <w:rFonts w:ascii="Arial" w:hAnsi="Arial" w:cs="Arial"/>
          <w:b w:val="0"/>
          <w:color w:val="auto"/>
          <w:sz w:val="22"/>
          <w:szCs w:val="22"/>
        </w:rPr>
        <w:t>Prilog br. II</w:t>
      </w:r>
      <w:r w:rsidRPr="00E54174">
        <w:rPr>
          <w:rFonts w:ascii="Arial" w:hAnsi="Arial" w:cs="Arial"/>
          <w:color w:val="auto"/>
          <w:sz w:val="22"/>
          <w:szCs w:val="22"/>
        </w:rPr>
        <w:t xml:space="preserve">. - </w:t>
      </w:r>
      <w:r w:rsidRPr="00E54174">
        <w:rPr>
          <w:rFonts w:ascii="Arial" w:hAnsi="Arial" w:cs="Arial"/>
          <w:i/>
          <w:color w:val="auto"/>
          <w:sz w:val="22"/>
          <w:szCs w:val="22"/>
        </w:rPr>
        <w:t>Troškovnik</w:t>
      </w:r>
      <w:bookmarkEnd w:id="0"/>
      <w:bookmarkEnd w:id="1"/>
      <w:r w:rsidRPr="00E54174">
        <w:rPr>
          <w:rFonts w:ascii="Arial" w:hAnsi="Arial" w:cs="Arial"/>
          <w:i/>
          <w:color w:val="auto"/>
          <w:sz w:val="22"/>
          <w:szCs w:val="22"/>
        </w:rPr>
        <w:t xml:space="preserve"> </w:t>
      </w:r>
    </w:p>
    <w:p w14:paraId="1A1159D1" w14:textId="62BBD2F4" w:rsidR="003D1A75" w:rsidRDefault="003D1A75" w:rsidP="00036CE9">
      <w:pPr>
        <w:autoSpaceDE w:val="0"/>
        <w:autoSpaceDN w:val="0"/>
        <w:adjustRightInd w:val="0"/>
        <w:spacing w:line="276" w:lineRule="auto"/>
      </w:pPr>
      <w:r w:rsidRPr="00E65A84">
        <w:rPr>
          <w:rFonts w:cs="Arial"/>
        </w:rPr>
        <w:t xml:space="preserve">PREDMET NABAVE: </w:t>
      </w:r>
      <w:r w:rsidR="00A76C5C" w:rsidRPr="00A76C5C">
        <w:rPr>
          <w:b/>
        </w:rPr>
        <w:t>Licence MS</w:t>
      </w:r>
      <w:r w:rsidRPr="00A76C5C">
        <w:rPr>
          <w:b/>
        </w:rPr>
        <w:t xml:space="preserve"> </w:t>
      </w:r>
      <w:r w:rsidR="00A76C5C" w:rsidRPr="00A76C5C">
        <w:rPr>
          <w:b/>
        </w:rPr>
        <w:t xml:space="preserve">System </w:t>
      </w:r>
      <w:proofErr w:type="spellStart"/>
      <w:r w:rsidR="00A76C5C" w:rsidRPr="00A76C5C">
        <w:rPr>
          <w:b/>
        </w:rPr>
        <w:t>Center</w:t>
      </w:r>
      <w:proofErr w:type="spellEnd"/>
      <w:r w:rsidRPr="00A76C5C">
        <w:rPr>
          <w:b/>
        </w:rPr>
        <w:t xml:space="preserve"> </w:t>
      </w:r>
      <w:proofErr w:type="spellStart"/>
      <w:r w:rsidRPr="00A76C5C">
        <w:rPr>
          <w:b/>
        </w:rPr>
        <w:t>Configuration</w:t>
      </w:r>
      <w:proofErr w:type="spellEnd"/>
      <w:r w:rsidRPr="00A76C5C">
        <w:rPr>
          <w:b/>
        </w:rPr>
        <w:t xml:space="preserve"> Manager</w:t>
      </w:r>
    </w:p>
    <w:p w14:paraId="5A9B4E09" w14:textId="3113F00D" w:rsidR="003D1A75" w:rsidRPr="00E65A84" w:rsidRDefault="003D1A75" w:rsidP="00036CE9">
      <w:pPr>
        <w:spacing w:line="276" w:lineRule="auto"/>
        <w:rPr>
          <w:rFonts w:eastAsia="Arial" w:cs="Arial"/>
        </w:rPr>
      </w:pPr>
      <w:r w:rsidRPr="00E65A84">
        <w:rPr>
          <w:rFonts w:eastAsia="Arial" w:cs="Arial"/>
          <w:spacing w:val="-1"/>
        </w:rPr>
        <w:t>E</w:t>
      </w:r>
      <w:r w:rsidRPr="00E65A84">
        <w:rPr>
          <w:rFonts w:eastAsia="Arial" w:cs="Arial"/>
          <w:spacing w:val="-2"/>
        </w:rPr>
        <w:t>v</w:t>
      </w:r>
      <w:r w:rsidRPr="00E65A84">
        <w:rPr>
          <w:rFonts w:eastAsia="Arial" w:cs="Arial"/>
          <w:spacing w:val="-1"/>
        </w:rPr>
        <w:t>i</w:t>
      </w:r>
      <w:r w:rsidRPr="00E65A84">
        <w:rPr>
          <w:rFonts w:eastAsia="Arial" w:cs="Arial"/>
        </w:rPr>
        <w:t>d</w:t>
      </w:r>
      <w:r w:rsidRPr="00E65A84">
        <w:rPr>
          <w:rFonts w:eastAsia="Arial" w:cs="Arial"/>
          <w:spacing w:val="-1"/>
        </w:rPr>
        <w:t>e</w:t>
      </w:r>
      <w:r w:rsidRPr="00E65A84">
        <w:rPr>
          <w:rFonts w:eastAsia="Arial" w:cs="Arial"/>
        </w:rPr>
        <w:t>n</w:t>
      </w:r>
      <w:r w:rsidRPr="00E65A84">
        <w:rPr>
          <w:rFonts w:eastAsia="Arial" w:cs="Arial"/>
          <w:spacing w:val="2"/>
        </w:rPr>
        <w:t>c</w:t>
      </w:r>
      <w:r w:rsidRPr="00E65A84">
        <w:rPr>
          <w:rFonts w:eastAsia="Arial" w:cs="Arial"/>
          <w:spacing w:val="-1"/>
        </w:rPr>
        <w:t>i</w:t>
      </w:r>
      <w:r w:rsidRPr="00E65A84">
        <w:rPr>
          <w:rFonts w:eastAsia="Arial" w:cs="Arial"/>
          <w:spacing w:val="1"/>
        </w:rPr>
        <w:t>j</w:t>
      </w:r>
      <w:r w:rsidRPr="00E65A84">
        <w:rPr>
          <w:rFonts w:eastAsia="Arial" w:cs="Arial"/>
        </w:rPr>
        <w:t>s</w:t>
      </w:r>
      <w:r w:rsidRPr="00E65A84">
        <w:rPr>
          <w:rFonts w:eastAsia="Arial" w:cs="Arial"/>
          <w:spacing w:val="2"/>
        </w:rPr>
        <w:t>k</w:t>
      </w:r>
      <w:r w:rsidRPr="00E65A84">
        <w:rPr>
          <w:rFonts w:eastAsia="Arial" w:cs="Arial"/>
        </w:rPr>
        <w:t>i</w:t>
      </w:r>
      <w:r w:rsidRPr="00E65A84">
        <w:rPr>
          <w:rFonts w:eastAsia="Arial" w:cs="Arial"/>
          <w:spacing w:val="-2"/>
        </w:rPr>
        <w:t xml:space="preserve"> </w:t>
      </w:r>
      <w:r w:rsidRPr="00E65A84">
        <w:rPr>
          <w:rFonts w:eastAsia="Arial" w:cs="Arial"/>
        </w:rPr>
        <w:t>br</w:t>
      </w:r>
      <w:r w:rsidRPr="00E65A84">
        <w:rPr>
          <w:rFonts w:eastAsia="Arial" w:cs="Arial"/>
          <w:spacing w:val="-2"/>
        </w:rPr>
        <w:t>o</w:t>
      </w:r>
      <w:r w:rsidRPr="00E65A84">
        <w:rPr>
          <w:rFonts w:eastAsia="Arial" w:cs="Arial"/>
        </w:rPr>
        <w:t>j</w:t>
      </w:r>
      <w:r w:rsidRPr="00E65A84">
        <w:rPr>
          <w:rFonts w:eastAsia="Arial" w:cs="Arial"/>
          <w:spacing w:val="2"/>
        </w:rPr>
        <w:t xml:space="preserve"> </w:t>
      </w:r>
      <w:r w:rsidRPr="00E65A84">
        <w:rPr>
          <w:rFonts w:eastAsia="Arial" w:cs="Arial"/>
        </w:rPr>
        <w:t>n</w:t>
      </w:r>
      <w:r w:rsidRPr="00E65A84">
        <w:rPr>
          <w:rFonts w:eastAsia="Arial" w:cs="Arial"/>
          <w:spacing w:val="-1"/>
        </w:rPr>
        <w:t>a</w:t>
      </w:r>
      <w:r w:rsidRPr="00E65A84">
        <w:rPr>
          <w:rFonts w:eastAsia="Arial" w:cs="Arial"/>
        </w:rPr>
        <w:t>b</w:t>
      </w:r>
      <w:r w:rsidRPr="00E65A84">
        <w:rPr>
          <w:rFonts w:eastAsia="Arial" w:cs="Arial"/>
          <w:spacing w:val="-1"/>
        </w:rPr>
        <w:t>a</w:t>
      </w:r>
      <w:r w:rsidRPr="00E65A84">
        <w:rPr>
          <w:rFonts w:eastAsia="Arial" w:cs="Arial"/>
          <w:spacing w:val="-2"/>
        </w:rPr>
        <w:t>v</w:t>
      </w:r>
      <w:r w:rsidRPr="00E65A84">
        <w:rPr>
          <w:rFonts w:eastAsia="Arial" w:cs="Arial"/>
          <w:spacing w:val="1"/>
        </w:rPr>
        <w:t>e</w:t>
      </w:r>
      <w:r w:rsidRPr="00E65A84">
        <w:rPr>
          <w:rFonts w:eastAsia="Arial" w:cs="Arial"/>
          <w:b/>
          <w:bCs/>
        </w:rPr>
        <w:t>: 3</w:t>
      </w:r>
      <w:r w:rsidR="00A76C5C">
        <w:rPr>
          <w:rFonts w:eastAsia="Arial" w:cs="Arial"/>
          <w:b/>
          <w:bCs/>
        </w:rPr>
        <w:t>5</w:t>
      </w:r>
      <w:r w:rsidRPr="00E65A84">
        <w:rPr>
          <w:rFonts w:eastAsia="Arial" w:cs="Arial"/>
          <w:b/>
          <w:bCs/>
        </w:rPr>
        <w:t>-21-</w:t>
      </w:r>
      <w:proofErr w:type="spellStart"/>
      <w:r w:rsidRPr="00E65A84">
        <w:rPr>
          <w:rFonts w:eastAsia="Arial" w:cs="Arial"/>
          <w:b/>
          <w:bCs/>
        </w:rPr>
        <w:t>JN</w:t>
      </w:r>
      <w:proofErr w:type="spellEnd"/>
    </w:p>
    <w:p w14:paraId="32E3D4A6" w14:textId="651A9BD2" w:rsidR="00C25649" w:rsidRDefault="00C25649" w:rsidP="00C25649">
      <w:pPr>
        <w:spacing w:line="276" w:lineRule="auto"/>
        <w:rPr>
          <w:rFonts w:cs="Arial"/>
        </w:rPr>
      </w:pPr>
    </w:p>
    <w:p w14:paraId="65F6610B" w14:textId="77777777" w:rsidR="00C25649" w:rsidRPr="00C25649" w:rsidRDefault="00C25649" w:rsidP="00C25649">
      <w:pPr>
        <w:spacing w:line="276" w:lineRule="auto"/>
        <w:rPr>
          <w:rFonts w:cs="Arial"/>
        </w:rPr>
      </w:pPr>
    </w:p>
    <w:p w14:paraId="6AE6DD91" w14:textId="6D17DEE9" w:rsidR="00C25649" w:rsidRDefault="00C25649" w:rsidP="00C25649">
      <w:pPr>
        <w:spacing w:line="276" w:lineRule="auto"/>
        <w:rPr>
          <w:rFonts w:cs="Arial"/>
        </w:rPr>
      </w:pPr>
    </w:p>
    <w:p w14:paraId="0BE4209D" w14:textId="49C3E6A6" w:rsidR="005579A6" w:rsidRDefault="005579A6" w:rsidP="00C25649">
      <w:pPr>
        <w:spacing w:line="276" w:lineRule="auto"/>
        <w:rPr>
          <w:rFonts w:cs="Arial"/>
        </w:rPr>
      </w:pPr>
    </w:p>
    <w:p w14:paraId="7B74504F" w14:textId="77777777" w:rsidR="005579A6" w:rsidRPr="00C25649" w:rsidRDefault="005579A6" w:rsidP="00C25649">
      <w:pPr>
        <w:spacing w:line="276" w:lineRule="auto"/>
        <w:rPr>
          <w:rFonts w:cs="Arial"/>
        </w:rPr>
      </w:pP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260"/>
        <w:gridCol w:w="2835"/>
        <w:gridCol w:w="1134"/>
        <w:gridCol w:w="992"/>
        <w:gridCol w:w="1418"/>
        <w:gridCol w:w="1933"/>
      </w:tblGrid>
      <w:tr w:rsidR="005579A6" w:rsidRPr="005579A6" w14:paraId="7472C3B7" w14:textId="77777777" w:rsidTr="005579A6">
        <w:trPr>
          <w:trHeight w:val="397"/>
          <w:jc w:val="center"/>
        </w:trPr>
        <w:tc>
          <w:tcPr>
            <w:tcW w:w="578" w:type="dxa"/>
            <w:shd w:val="clear" w:color="auto" w:fill="D9D9D9"/>
            <w:vAlign w:val="center"/>
          </w:tcPr>
          <w:p w14:paraId="35CEE3CF" w14:textId="77777777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BR.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0D3CC25" w14:textId="3AFC5475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spellStart"/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OLP</w:t>
            </w:r>
            <w:proofErr w:type="spellEnd"/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Part</w:t>
            </w:r>
            <w:proofErr w:type="spellEnd"/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35" w:type="dxa"/>
            <w:shd w:val="clear" w:color="auto" w:fill="D9D9D9"/>
            <w:vAlign w:val="center"/>
          </w:tcPr>
          <w:p w14:paraId="5D0657D6" w14:textId="34B3759F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Naziv</w:t>
            </w:r>
          </w:p>
        </w:tc>
        <w:tc>
          <w:tcPr>
            <w:tcW w:w="1134" w:type="dxa"/>
            <w:shd w:val="clear" w:color="auto" w:fill="D9D9D9"/>
          </w:tcPr>
          <w:p w14:paraId="70E41E1B" w14:textId="382C597B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648C33" w14:textId="7CD61587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Količina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7636A1A" w14:textId="4A0C3FC5" w:rsidR="005579A6" w:rsidRPr="005579A6" w:rsidRDefault="005579A6" w:rsidP="00A76C5C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sz w:val="20"/>
                <w:szCs w:val="20"/>
                <w:lang w:eastAsia="hr-HR"/>
              </w:rPr>
              <w:t>Jedinična cijena u k</w:t>
            </w:r>
            <w:r w:rsidR="00A76C5C">
              <w:rPr>
                <w:rFonts w:ascii="Arial" w:hAnsi="Arial" w:cs="Arial"/>
                <w:sz w:val="20"/>
                <w:szCs w:val="20"/>
                <w:lang w:eastAsia="hr-HR"/>
              </w:rPr>
              <w:t>unama</w:t>
            </w:r>
            <w:r w:rsidRPr="005579A6">
              <w:rPr>
                <w:rFonts w:ascii="Arial" w:hAnsi="Arial" w:cs="Arial"/>
                <w:sz w:val="20"/>
                <w:szCs w:val="20"/>
                <w:lang w:eastAsia="hr-HR"/>
              </w:rPr>
              <w:t xml:space="preserve"> bez PDV-a</w:t>
            </w:r>
          </w:p>
        </w:tc>
        <w:tc>
          <w:tcPr>
            <w:tcW w:w="1933" w:type="dxa"/>
            <w:shd w:val="clear" w:color="auto" w:fill="D9D9D9"/>
            <w:vAlign w:val="center"/>
          </w:tcPr>
          <w:p w14:paraId="4BEA3EA9" w14:textId="0B9DD08C" w:rsidR="005579A6" w:rsidRPr="005579A6" w:rsidRDefault="005579A6" w:rsidP="00A76C5C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579A6">
              <w:rPr>
                <w:rFonts w:ascii="Arial" w:hAnsi="Arial" w:cs="Arial"/>
                <w:sz w:val="20"/>
                <w:szCs w:val="20"/>
                <w:lang w:eastAsia="hr-HR"/>
              </w:rPr>
              <w:t>Ukupna cijena u k</w:t>
            </w:r>
            <w:r w:rsidR="00A76C5C">
              <w:rPr>
                <w:rFonts w:ascii="Arial" w:hAnsi="Arial" w:cs="Arial"/>
                <w:sz w:val="20"/>
                <w:szCs w:val="20"/>
                <w:lang w:eastAsia="hr-HR"/>
              </w:rPr>
              <w:t>unama</w:t>
            </w:r>
            <w:r w:rsidRPr="005579A6">
              <w:rPr>
                <w:rFonts w:ascii="Arial" w:hAnsi="Arial" w:cs="Arial"/>
                <w:sz w:val="20"/>
                <w:szCs w:val="20"/>
                <w:lang w:eastAsia="hr-HR"/>
              </w:rPr>
              <w:t xml:space="preserve"> bez PDV-a</w:t>
            </w:r>
          </w:p>
        </w:tc>
      </w:tr>
      <w:tr w:rsidR="005579A6" w:rsidRPr="005579A6" w14:paraId="11039BCB" w14:textId="77777777" w:rsidTr="005579A6">
        <w:trPr>
          <w:trHeight w:val="397"/>
          <w:jc w:val="center"/>
        </w:trPr>
        <w:tc>
          <w:tcPr>
            <w:tcW w:w="578" w:type="dxa"/>
            <w:shd w:val="clear" w:color="auto" w:fill="D9D9D9"/>
            <w:vAlign w:val="center"/>
          </w:tcPr>
          <w:p w14:paraId="162E4585" w14:textId="527C6E4C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5579A6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a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82DC8FA" w14:textId="0AA03241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5579A6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b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F83C123" w14:textId="3EB49685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5579A6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C953CE5" w14:textId="30FF3AEB" w:rsidR="005579A6" w:rsidRPr="005579A6" w:rsidRDefault="005579A6" w:rsidP="005579A6">
            <w:pPr>
              <w:pStyle w:val="StandardWeb"/>
              <w:jc w:val="center"/>
              <w:rPr>
                <w:rFonts w:cs="Arial"/>
                <w:i/>
                <w:sz w:val="18"/>
                <w:szCs w:val="18"/>
                <w:lang w:eastAsia="hr-HR"/>
              </w:rPr>
            </w:pPr>
            <w:r w:rsidRPr="005579A6">
              <w:rPr>
                <w:rFonts w:cs="Arial"/>
                <w:i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44E0D95" w14:textId="4A84119A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5579A6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16BF8A7" w14:textId="47A41EAE" w:rsidR="005579A6" w:rsidRPr="005579A6" w:rsidRDefault="005579A6" w:rsidP="005579A6">
            <w:pPr>
              <w:pStyle w:val="StandardWeb"/>
              <w:jc w:val="center"/>
              <w:rPr>
                <w:rFonts w:cs="Arial"/>
                <w:i/>
                <w:sz w:val="18"/>
                <w:szCs w:val="18"/>
                <w:lang w:eastAsia="hr-HR"/>
              </w:rPr>
            </w:pPr>
            <w:r w:rsidRPr="005579A6">
              <w:rPr>
                <w:rFonts w:cs="Arial"/>
                <w:i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1933" w:type="dxa"/>
            <w:shd w:val="clear" w:color="auto" w:fill="D9D9D9"/>
            <w:vAlign w:val="center"/>
          </w:tcPr>
          <w:p w14:paraId="462EEB3F" w14:textId="52E24B0A" w:rsidR="005579A6" w:rsidRPr="005579A6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</w:pPr>
            <w:r w:rsidRPr="005579A6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=e X f</w:t>
            </w:r>
          </w:p>
        </w:tc>
      </w:tr>
      <w:tr w:rsidR="005579A6" w:rsidRPr="00BC17ED" w14:paraId="01366A08" w14:textId="77777777" w:rsidTr="005579A6">
        <w:trPr>
          <w:trHeight w:val="542"/>
          <w:jc w:val="center"/>
        </w:trPr>
        <w:tc>
          <w:tcPr>
            <w:tcW w:w="578" w:type="dxa"/>
            <w:shd w:val="clear" w:color="auto" w:fill="auto"/>
          </w:tcPr>
          <w:p w14:paraId="71CB3A04" w14:textId="77777777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260" w:type="dxa"/>
          </w:tcPr>
          <w:p w14:paraId="70C8BA10" w14:textId="5AE2F2CE" w:rsidR="005579A6" w:rsidRPr="00BC17ED" w:rsidRDefault="005579A6" w:rsidP="005579A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9EP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>-00171</w:t>
            </w:r>
          </w:p>
        </w:tc>
        <w:tc>
          <w:tcPr>
            <w:tcW w:w="2835" w:type="dxa"/>
            <w:shd w:val="clear" w:color="auto" w:fill="auto"/>
          </w:tcPr>
          <w:p w14:paraId="1C7D9315" w14:textId="16491654" w:rsidR="005579A6" w:rsidRPr="00BC17ED" w:rsidRDefault="005579A6" w:rsidP="005579A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SysCtrDatactrCore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LicSAPk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OLP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16Lic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NL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Gov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CoreLic</w:t>
            </w:r>
            <w:proofErr w:type="spellEnd"/>
          </w:p>
        </w:tc>
        <w:tc>
          <w:tcPr>
            <w:tcW w:w="1134" w:type="dxa"/>
          </w:tcPr>
          <w:p w14:paraId="67E087E8" w14:textId="76E12886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shd w:val="clear" w:color="auto" w:fill="auto"/>
          </w:tcPr>
          <w:p w14:paraId="18804833" w14:textId="5F197469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C5E8F84" w14:textId="4C2B9A11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14:paraId="22B47D44" w14:textId="77777777" w:rsidR="005579A6" w:rsidRPr="00BC17ED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5579A6" w:rsidRPr="00BC17ED" w14:paraId="7E331B5E" w14:textId="77777777" w:rsidTr="005579A6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</w:tcPr>
          <w:p w14:paraId="1F8E5D98" w14:textId="77777777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BC17ED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B627DE5" w14:textId="09E5730C" w:rsidR="005579A6" w:rsidRPr="00BC17ED" w:rsidRDefault="005579A6" w:rsidP="005579A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J5A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>-00148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A95BE6" w14:textId="1542B7BD" w:rsidR="005579A6" w:rsidRPr="00BC17ED" w:rsidRDefault="005579A6" w:rsidP="005579A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SysCtrCnfgMgrCltML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LicSAPk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OLP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NL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Gov</w:t>
            </w:r>
            <w:proofErr w:type="spellEnd"/>
            <w:r>
              <w:rPr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hr-HR"/>
              </w:rPr>
              <w:t>PerOSE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7BC847" w14:textId="04CEFE77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kom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375712" w14:textId="6E93C718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13F476" w14:textId="3FC26AAC" w:rsidR="005579A6" w:rsidRPr="00BC17ED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14:paraId="01964DCB" w14:textId="77777777" w:rsidR="005579A6" w:rsidRPr="00BC17ED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5579A6" w:rsidRPr="00C25649" w14:paraId="04E07713" w14:textId="77777777" w:rsidTr="005579A6">
        <w:trPr>
          <w:trHeight w:val="397"/>
          <w:jc w:val="center"/>
        </w:trPr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ADCEF4" w14:textId="77777777" w:rsidR="005579A6" w:rsidRPr="00C25649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167A59B5" w14:textId="77777777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shd w:val="clear" w:color="auto" w:fill="auto"/>
          </w:tcPr>
          <w:p w14:paraId="6BE91192" w14:textId="4C849CA6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67541150" w14:textId="50F81B87" w:rsidR="005579A6" w:rsidRPr="00C25649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9246D">
              <w:rPr>
                <w:rFonts w:cs="Arial"/>
                <w:i/>
                <w:iCs/>
                <w:szCs w:val="22"/>
                <w:lang w:eastAsia="hr-HR"/>
              </w:rPr>
              <w:t>Ukupno bez PDV-a:</w:t>
            </w:r>
          </w:p>
        </w:tc>
        <w:tc>
          <w:tcPr>
            <w:tcW w:w="1933" w:type="dxa"/>
            <w:shd w:val="clear" w:color="auto" w:fill="auto"/>
          </w:tcPr>
          <w:p w14:paraId="1F290CE5" w14:textId="77777777" w:rsidR="005579A6" w:rsidRPr="00C25649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5579A6" w:rsidRPr="00C25649" w14:paraId="56BD2C57" w14:textId="77777777" w:rsidTr="005579A6">
        <w:trPr>
          <w:trHeight w:val="397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4CB20" w14:textId="77777777" w:rsidR="005579A6" w:rsidRPr="00C25649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4A6713" w14:textId="77777777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315F72" w14:textId="6ED04094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5276391" w14:textId="2887A80E" w:rsidR="005579A6" w:rsidRPr="00C25649" w:rsidRDefault="00A76C5C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i/>
                <w:iCs/>
                <w:szCs w:val="22"/>
                <w:lang w:eastAsia="hr-HR"/>
              </w:rPr>
              <w:t>I</w:t>
            </w:r>
            <w:r w:rsidR="005579A6">
              <w:rPr>
                <w:rFonts w:cs="Arial"/>
                <w:i/>
                <w:iCs/>
                <w:szCs w:val="22"/>
                <w:lang w:eastAsia="hr-HR"/>
              </w:rPr>
              <w:t xml:space="preserve">znos </w:t>
            </w:r>
            <w:r w:rsidR="005579A6" w:rsidRPr="00A9246D">
              <w:rPr>
                <w:rFonts w:cs="Arial"/>
                <w:i/>
                <w:iCs/>
                <w:szCs w:val="22"/>
                <w:lang w:eastAsia="hr-HR"/>
              </w:rPr>
              <w:t>PDV</w:t>
            </w:r>
            <w:r w:rsidR="005579A6">
              <w:rPr>
                <w:rFonts w:cs="Arial"/>
                <w:i/>
                <w:iCs/>
                <w:szCs w:val="22"/>
                <w:lang w:eastAsia="hr-HR"/>
              </w:rPr>
              <w:t>-a</w:t>
            </w:r>
            <w:r w:rsidR="005579A6">
              <w:rPr>
                <w:rFonts w:cs="Arial"/>
                <w:i/>
                <w:iCs/>
                <w:szCs w:val="22"/>
                <w:lang w:eastAsia="hr-HR"/>
              </w:rPr>
              <w:t xml:space="preserve"> (25%)</w:t>
            </w:r>
            <w:r w:rsidR="005579A6" w:rsidRPr="00A9246D">
              <w:rPr>
                <w:rFonts w:cs="Arial"/>
                <w:i/>
                <w:iCs/>
                <w:szCs w:val="22"/>
                <w:lang w:eastAsia="hr-HR"/>
              </w:rPr>
              <w:t>:</w:t>
            </w:r>
          </w:p>
        </w:tc>
        <w:tc>
          <w:tcPr>
            <w:tcW w:w="1933" w:type="dxa"/>
            <w:shd w:val="clear" w:color="auto" w:fill="auto"/>
          </w:tcPr>
          <w:p w14:paraId="132392A3" w14:textId="77777777" w:rsidR="005579A6" w:rsidRPr="00C25649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5579A6" w:rsidRPr="00C25649" w14:paraId="43EE36CF" w14:textId="77777777" w:rsidTr="005579A6">
        <w:trPr>
          <w:trHeight w:val="397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D721" w14:textId="77777777" w:rsidR="005579A6" w:rsidRPr="00C25649" w:rsidRDefault="005579A6" w:rsidP="005579A6">
            <w:pPr>
              <w:pStyle w:val="StandardWeb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31CE86" w14:textId="77777777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D870" w14:textId="2F6120BD" w:rsidR="005579A6" w:rsidRPr="00C25649" w:rsidRDefault="005579A6" w:rsidP="005579A6">
            <w:pPr>
              <w:pStyle w:val="StandardWeb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5AB3D85" w14:textId="4DF0C847" w:rsidR="005579A6" w:rsidRPr="00C25649" w:rsidRDefault="00A76C5C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cs="Arial"/>
                <w:i/>
                <w:iCs/>
                <w:szCs w:val="22"/>
                <w:lang w:eastAsia="hr-HR"/>
              </w:rPr>
              <w:t>U</w:t>
            </w:r>
            <w:r w:rsidR="005579A6" w:rsidRPr="00A9246D">
              <w:rPr>
                <w:rFonts w:cs="Arial"/>
                <w:i/>
                <w:iCs/>
                <w:szCs w:val="22"/>
                <w:lang w:eastAsia="hr-HR"/>
              </w:rPr>
              <w:t>kupno sa PDV-om</w:t>
            </w:r>
            <w:r w:rsidR="005579A6" w:rsidRPr="00C25649">
              <w:rPr>
                <w:rFonts w:ascii="Arial" w:hAnsi="Arial" w:cs="Arial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1933" w:type="dxa"/>
            <w:shd w:val="clear" w:color="auto" w:fill="auto"/>
          </w:tcPr>
          <w:p w14:paraId="6563E251" w14:textId="77777777" w:rsidR="005579A6" w:rsidRPr="00C25649" w:rsidRDefault="005579A6" w:rsidP="005579A6">
            <w:pPr>
              <w:pStyle w:val="StandardWeb"/>
              <w:jc w:val="right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</w:tbl>
    <w:p w14:paraId="24B986EE" w14:textId="77777777" w:rsidR="00C25649" w:rsidRPr="000C2E4B" w:rsidRDefault="00C25649" w:rsidP="00C25649">
      <w:pPr>
        <w:rPr>
          <w:rFonts w:cs="Arial"/>
        </w:rPr>
      </w:pPr>
    </w:p>
    <w:p w14:paraId="7C7A293B" w14:textId="12219C60" w:rsidR="00C25649" w:rsidRDefault="00C25649" w:rsidP="00C25649">
      <w:pPr>
        <w:rPr>
          <w:rFonts w:cs="Arial"/>
          <w:sz w:val="20"/>
          <w:szCs w:val="20"/>
        </w:rPr>
      </w:pPr>
    </w:p>
    <w:p w14:paraId="2E78CDAB" w14:textId="6B76D4D6" w:rsidR="00992AED" w:rsidRDefault="00992AED" w:rsidP="00C25649">
      <w:pPr>
        <w:rPr>
          <w:rFonts w:cs="Arial"/>
          <w:sz w:val="20"/>
          <w:szCs w:val="20"/>
        </w:rPr>
      </w:pPr>
    </w:p>
    <w:p w14:paraId="48D00D07" w14:textId="77777777" w:rsidR="00992AED" w:rsidRPr="000C2E4B" w:rsidRDefault="00992AED" w:rsidP="00C25649">
      <w:pPr>
        <w:rPr>
          <w:rFonts w:cs="Arial"/>
          <w:sz w:val="20"/>
          <w:szCs w:val="20"/>
        </w:rPr>
      </w:pPr>
      <w:bookmarkStart w:id="2" w:name="_GoBack"/>
      <w:bookmarkEnd w:id="2"/>
    </w:p>
    <w:p w14:paraId="758CB54A" w14:textId="77777777" w:rsidR="00C25649" w:rsidRPr="000C2E4B" w:rsidRDefault="00C25649" w:rsidP="00C25649">
      <w:pPr>
        <w:rPr>
          <w:rFonts w:cs="Arial"/>
          <w:sz w:val="20"/>
          <w:szCs w:val="20"/>
        </w:rPr>
      </w:pPr>
    </w:p>
    <w:p w14:paraId="3213D7A3" w14:textId="2F0BDE8C" w:rsidR="00C25649" w:rsidRPr="000C2E4B" w:rsidRDefault="005579A6" w:rsidP="00C25649">
      <w:pPr>
        <w:ind w:left="52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="00C25649" w:rsidRPr="000C2E4B">
        <w:rPr>
          <w:rFonts w:cs="Arial"/>
          <w:sz w:val="20"/>
          <w:szCs w:val="20"/>
        </w:rPr>
        <w:t>Ponuditelj:</w:t>
      </w:r>
    </w:p>
    <w:p w14:paraId="3E44568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5EB7D8AC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4E002CB4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(tiskano upisati ime i prezime ovlaštene osobe ponuditelja)</w:t>
      </w:r>
    </w:p>
    <w:p w14:paraId="77BFD6A5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</w:p>
    <w:p w14:paraId="159A6F4E" w14:textId="77777777" w:rsidR="00C25649" w:rsidRPr="000C2E4B" w:rsidRDefault="00C25649" w:rsidP="00C25649">
      <w:pPr>
        <w:jc w:val="right"/>
        <w:rPr>
          <w:rFonts w:cs="Arial"/>
          <w:sz w:val="20"/>
          <w:szCs w:val="20"/>
        </w:rPr>
      </w:pPr>
      <w:r w:rsidRPr="000C2E4B">
        <w:rPr>
          <w:rFonts w:cs="Arial"/>
          <w:sz w:val="20"/>
          <w:szCs w:val="20"/>
        </w:rPr>
        <w:t>_______________________________________________</w:t>
      </w:r>
    </w:p>
    <w:p w14:paraId="60ACC472" w14:textId="6259EDFD" w:rsidR="00C25649" w:rsidRPr="000C2E4B" w:rsidRDefault="005579A6" w:rsidP="00C25649">
      <w:pPr>
        <w:ind w:left="510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="00C25649" w:rsidRPr="000C2E4B">
        <w:rPr>
          <w:rFonts w:cs="Arial"/>
          <w:sz w:val="20"/>
          <w:szCs w:val="20"/>
        </w:rPr>
        <w:t>Potpis i pečat</w:t>
      </w:r>
    </w:p>
    <w:p w14:paraId="28C52E9A" w14:textId="4A572C14" w:rsidR="005579A6" w:rsidRDefault="005579A6" w:rsidP="005579A6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eastAsia="hr-HR"/>
        </w:rPr>
      </w:pPr>
    </w:p>
    <w:p w14:paraId="0D42DB54" w14:textId="1B541A7B" w:rsidR="005579A6" w:rsidRDefault="005579A6" w:rsidP="005579A6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eastAsia="hr-HR"/>
        </w:rPr>
      </w:pPr>
    </w:p>
    <w:p w14:paraId="04889EE1" w14:textId="77777777" w:rsidR="00A76C5C" w:rsidRDefault="00A76C5C" w:rsidP="005579A6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eastAsia="hr-HR"/>
        </w:rPr>
      </w:pPr>
    </w:p>
    <w:p w14:paraId="3397AE6B" w14:textId="77777777" w:rsidR="005579A6" w:rsidRDefault="005579A6" w:rsidP="005579A6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eastAsia="hr-HR"/>
        </w:rPr>
      </w:pPr>
    </w:p>
    <w:p w14:paraId="69B89AF3" w14:textId="52464BB0" w:rsidR="005579A6" w:rsidRDefault="005579A6" w:rsidP="005579A6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eastAsia="hr-HR"/>
        </w:rPr>
      </w:pPr>
    </w:p>
    <w:p w14:paraId="51110055" w14:textId="77777777" w:rsidR="00A76C5C" w:rsidRPr="00A76C5C" w:rsidRDefault="00A76C5C" w:rsidP="00A76C5C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  <w:r w:rsidRPr="00A76C5C">
        <w:rPr>
          <w:rFonts w:cs="Arial"/>
          <w:i/>
          <w:sz w:val="18"/>
          <w:szCs w:val="18"/>
          <w:lang w:eastAsia="hr-HR"/>
        </w:rPr>
        <w:t>Ponuditelj je dužan ispuniti sve stavke troškovnika. Nije dozvoljeno mijenjanje ili ispravljanje stavki troškovnika.</w:t>
      </w:r>
    </w:p>
    <w:p w14:paraId="255F57EC" w14:textId="03777B42" w:rsidR="00A76C5C" w:rsidRPr="00A76C5C" w:rsidRDefault="00A76C5C" w:rsidP="00A76C5C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  <w:r w:rsidRPr="00A76C5C">
        <w:rPr>
          <w:rFonts w:cs="Arial"/>
          <w:i/>
          <w:sz w:val="18"/>
          <w:szCs w:val="18"/>
          <w:lang w:eastAsia="hr-HR"/>
        </w:rPr>
        <w:t>Z</w:t>
      </w:r>
      <w:r w:rsidRPr="00A76C5C">
        <w:rPr>
          <w:rFonts w:cs="Arial"/>
          <w:i/>
          <w:sz w:val="18"/>
          <w:szCs w:val="18"/>
          <w:lang w:eastAsia="hr-HR"/>
        </w:rPr>
        <w:t>broj svih ukupnih cijena stavki Troškovnika č</w:t>
      </w:r>
      <w:r w:rsidRPr="00A76C5C">
        <w:rPr>
          <w:rFonts w:cs="Arial"/>
          <w:i/>
          <w:sz w:val="18"/>
          <w:szCs w:val="18"/>
          <w:lang w:eastAsia="hr-HR"/>
        </w:rPr>
        <w:t>ini cijenu ponude. J</w:t>
      </w:r>
      <w:r w:rsidRPr="00A76C5C">
        <w:rPr>
          <w:rFonts w:cs="Arial"/>
          <w:i/>
          <w:sz w:val="18"/>
          <w:szCs w:val="18"/>
          <w:lang w:eastAsia="hr-HR"/>
        </w:rPr>
        <w:t>edinične cijene, ukupna cijena ponude bez PDV-a, te ukupna cijena ponude s PDV-om</w:t>
      </w:r>
      <w:r w:rsidRPr="00A76C5C">
        <w:rPr>
          <w:rFonts w:cs="Arial"/>
          <w:i/>
          <w:sz w:val="18"/>
          <w:szCs w:val="18"/>
          <w:lang w:eastAsia="hr-HR"/>
        </w:rPr>
        <w:t xml:space="preserve"> </w:t>
      </w:r>
      <w:r w:rsidRPr="00A76C5C">
        <w:rPr>
          <w:rFonts w:cs="Arial"/>
          <w:i/>
          <w:sz w:val="18"/>
          <w:szCs w:val="18"/>
          <w:lang w:eastAsia="hr-HR"/>
        </w:rPr>
        <w:t>iskazuju se na 2 (dvije) decimale.</w:t>
      </w:r>
    </w:p>
    <w:p w14:paraId="0AA402ED" w14:textId="77777777" w:rsidR="00A76C5C" w:rsidRPr="00A76C5C" w:rsidRDefault="00A76C5C" w:rsidP="005579A6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</w:p>
    <w:p w14:paraId="0C3327BA" w14:textId="2A9D259C" w:rsidR="005579A6" w:rsidRPr="00A76C5C" w:rsidRDefault="005579A6" w:rsidP="005579A6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  <w:r w:rsidRPr="00A76C5C">
        <w:rPr>
          <w:rFonts w:cs="Arial"/>
          <w:i/>
          <w:sz w:val="18"/>
          <w:szCs w:val="18"/>
          <w:lang w:eastAsia="hr-HR"/>
        </w:rPr>
        <w:t>U kolonu oznake „</w:t>
      </w:r>
      <w:r w:rsidRPr="00A76C5C">
        <w:rPr>
          <w:rFonts w:cs="Arial"/>
          <w:i/>
          <w:sz w:val="18"/>
          <w:szCs w:val="18"/>
          <w:lang w:eastAsia="hr-HR"/>
        </w:rPr>
        <w:t>f</w:t>
      </w:r>
      <w:r w:rsidRPr="00A76C5C">
        <w:rPr>
          <w:rFonts w:cs="Arial"/>
          <w:i/>
          <w:sz w:val="18"/>
          <w:szCs w:val="18"/>
          <w:lang w:eastAsia="hr-HR"/>
        </w:rPr>
        <w:t>“ upisuje se jedinična cijena s popustom za traženu stavku.</w:t>
      </w:r>
    </w:p>
    <w:p w14:paraId="2187C158" w14:textId="54DEB059" w:rsidR="005579A6" w:rsidRPr="00A76C5C" w:rsidRDefault="005579A6" w:rsidP="005579A6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  <w:r w:rsidRPr="00A76C5C">
        <w:rPr>
          <w:rFonts w:cs="Arial"/>
          <w:i/>
          <w:sz w:val="18"/>
          <w:szCs w:val="18"/>
          <w:lang w:eastAsia="hr-HR"/>
        </w:rPr>
        <w:t>U kolonu oznake „g</w:t>
      </w:r>
      <w:r w:rsidRPr="00A76C5C">
        <w:rPr>
          <w:rFonts w:cs="Arial"/>
          <w:i/>
          <w:sz w:val="18"/>
          <w:szCs w:val="18"/>
          <w:lang w:eastAsia="hr-HR"/>
        </w:rPr>
        <w:t>“ upisuje se iznos jedinične cijene pomnožen s količinom.</w:t>
      </w:r>
    </w:p>
    <w:p w14:paraId="70111E57" w14:textId="5931109D" w:rsidR="005579A6" w:rsidRPr="00A76C5C" w:rsidRDefault="005579A6" w:rsidP="005579A6">
      <w:pPr>
        <w:autoSpaceDE w:val="0"/>
        <w:autoSpaceDN w:val="0"/>
        <w:adjustRightInd w:val="0"/>
        <w:jc w:val="left"/>
        <w:rPr>
          <w:rFonts w:cs="Arial"/>
          <w:i/>
          <w:sz w:val="18"/>
          <w:szCs w:val="18"/>
          <w:lang w:eastAsia="hr-HR"/>
        </w:rPr>
      </w:pPr>
      <w:r w:rsidRPr="00A76C5C">
        <w:rPr>
          <w:rFonts w:cs="Arial"/>
          <w:i/>
          <w:sz w:val="18"/>
          <w:szCs w:val="18"/>
          <w:lang w:eastAsia="hr-HR"/>
        </w:rPr>
        <w:t xml:space="preserve">Na dnu tablice se iskazuje ukupan iznos ponude bez PDV-a, </w:t>
      </w:r>
      <w:r w:rsidRPr="00A76C5C">
        <w:rPr>
          <w:rFonts w:cs="Arial"/>
          <w:i/>
          <w:sz w:val="18"/>
          <w:szCs w:val="18"/>
          <w:lang w:eastAsia="hr-HR"/>
        </w:rPr>
        <w:t xml:space="preserve">iznos </w:t>
      </w:r>
      <w:r w:rsidRPr="00A76C5C">
        <w:rPr>
          <w:rFonts w:cs="Arial"/>
          <w:i/>
          <w:sz w:val="18"/>
          <w:szCs w:val="18"/>
          <w:lang w:eastAsia="hr-HR"/>
        </w:rPr>
        <w:t>PDV</w:t>
      </w:r>
      <w:r w:rsidRPr="00A76C5C">
        <w:rPr>
          <w:rFonts w:cs="Arial"/>
          <w:i/>
          <w:sz w:val="18"/>
          <w:szCs w:val="18"/>
          <w:lang w:eastAsia="hr-HR"/>
        </w:rPr>
        <w:t>-a</w:t>
      </w:r>
      <w:r w:rsidRPr="00A76C5C">
        <w:rPr>
          <w:rFonts w:cs="Arial"/>
          <w:i/>
          <w:sz w:val="18"/>
          <w:szCs w:val="18"/>
          <w:lang w:eastAsia="hr-HR"/>
        </w:rPr>
        <w:t>, te cjelokupan iznos ponude s PDV-om.</w:t>
      </w:r>
    </w:p>
    <w:p w14:paraId="5BC5D37C" w14:textId="77777777" w:rsidR="005579A6" w:rsidRDefault="005579A6" w:rsidP="005579A6">
      <w:pPr>
        <w:rPr>
          <w:rFonts w:cs="Arial"/>
          <w:lang w:eastAsia="hr-HR"/>
        </w:rPr>
      </w:pPr>
    </w:p>
    <w:p w14:paraId="5EF943B2" w14:textId="77777777" w:rsidR="00C25649" w:rsidRPr="000C2E4B" w:rsidRDefault="00C25649" w:rsidP="005579A6">
      <w:pPr>
        <w:rPr>
          <w:rFonts w:cs="Arial"/>
          <w:sz w:val="20"/>
          <w:szCs w:val="20"/>
        </w:rPr>
      </w:pPr>
    </w:p>
    <w:sectPr w:rsidR="00C25649" w:rsidRPr="000C2E4B" w:rsidSect="00DA7974">
      <w:footerReference w:type="defaul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22B39" w14:textId="77777777" w:rsidR="00C25649" w:rsidRDefault="00C25649" w:rsidP="00C06AB1">
      <w:r>
        <w:separator/>
      </w:r>
    </w:p>
  </w:endnote>
  <w:endnote w:type="continuationSeparator" w:id="0">
    <w:p w14:paraId="6CFBAD8F" w14:textId="77777777" w:rsidR="00C25649" w:rsidRDefault="00C25649" w:rsidP="00C0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DB70" w14:textId="77777777" w:rsidR="00C06AB1" w:rsidRDefault="00C06AB1" w:rsidP="00C06AB1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1D06" w14:textId="77777777" w:rsidR="002C7D7B" w:rsidRDefault="002C7D7B" w:rsidP="002C7D7B">
    <w:pPr>
      <w:pStyle w:val="Podnoje"/>
      <w:tabs>
        <w:tab w:val="clear" w:pos="4536"/>
        <w:tab w:val="clear" w:pos="9072"/>
        <w:tab w:val="left" w:pos="37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8B373" w14:textId="77777777" w:rsidR="00C25649" w:rsidRDefault="00C25649" w:rsidP="00C06AB1">
      <w:r>
        <w:separator/>
      </w:r>
    </w:p>
  </w:footnote>
  <w:footnote w:type="continuationSeparator" w:id="0">
    <w:p w14:paraId="65E7F38C" w14:textId="77777777" w:rsidR="00C25649" w:rsidRDefault="00C25649" w:rsidP="00C0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752E5"/>
    <w:multiLevelType w:val="hybridMultilevel"/>
    <w:tmpl w:val="D4D213B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9378CD"/>
    <w:multiLevelType w:val="multilevel"/>
    <w:tmpl w:val="48F66F4C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49"/>
    <w:rsid w:val="000108A6"/>
    <w:rsid w:val="00036CE9"/>
    <w:rsid w:val="000F047A"/>
    <w:rsid w:val="00135FAC"/>
    <w:rsid w:val="001B11E0"/>
    <w:rsid w:val="001B5EAC"/>
    <w:rsid w:val="00273251"/>
    <w:rsid w:val="002C7D7B"/>
    <w:rsid w:val="003C1D35"/>
    <w:rsid w:val="003D1A75"/>
    <w:rsid w:val="00433577"/>
    <w:rsid w:val="004524EF"/>
    <w:rsid w:val="00483C66"/>
    <w:rsid w:val="00497BE1"/>
    <w:rsid w:val="00500251"/>
    <w:rsid w:val="00504187"/>
    <w:rsid w:val="00532BB7"/>
    <w:rsid w:val="005579A6"/>
    <w:rsid w:val="0057732F"/>
    <w:rsid w:val="005A6C22"/>
    <w:rsid w:val="005A7001"/>
    <w:rsid w:val="005C2988"/>
    <w:rsid w:val="005D5A85"/>
    <w:rsid w:val="005E0C79"/>
    <w:rsid w:val="006D41F0"/>
    <w:rsid w:val="007317D6"/>
    <w:rsid w:val="007503AC"/>
    <w:rsid w:val="007800D9"/>
    <w:rsid w:val="007820B0"/>
    <w:rsid w:val="007A1675"/>
    <w:rsid w:val="007A577E"/>
    <w:rsid w:val="007E43E9"/>
    <w:rsid w:val="00891809"/>
    <w:rsid w:val="00892BC3"/>
    <w:rsid w:val="0089729C"/>
    <w:rsid w:val="008D2829"/>
    <w:rsid w:val="00991330"/>
    <w:rsid w:val="00992AED"/>
    <w:rsid w:val="009F2D0D"/>
    <w:rsid w:val="00A1326A"/>
    <w:rsid w:val="00A76C5C"/>
    <w:rsid w:val="00B04184"/>
    <w:rsid w:val="00BC17ED"/>
    <w:rsid w:val="00C06AB1"/>
    <w:rsid w:val="00C25649"/>
    <w:rsid w:val="00CA735E"/>
    <w:rsid w:val="00CE2A1F"/>
    <w:rsid w:val="00D42644"/>
    <w:rsid w:val="00D501DF"/>
    <w:rsid w:val="00D73FF3"/>
    <w:rsid w:val="00DA7286"/>
    <w:rsid w:val="00DA7974"/>
    <w:rsid w:val="00E008FB"/>
    <w:rsid w:val="00EA605F"/>
    <w:rsid w:val="00EB474E"/>
    <w:rsid w:val="00F308A7"/>
    <w:rsid w:val="00F7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94D587"/>
  <w15:chartTrackingRefBased/>
  <w15:docId w15:val="{F4B55081-FB44-499B-80EE-58B3D817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187"/>
    <w:pPr>
      <w:spacing w:after="0" w:line="240" w:lineRule="auto"/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3D1A75"/>
    <w:pPr>
      <w:keepNext/>
      <w:keepLines/>
      <w:numPr>
        <w:numId w:val="11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7732F"/>
    <w:rPr>
      <w:color w:val="808080"/>
    </w:rPr>
  </w:style>
  <w:style w:type="paragraph" w:styleId="Zaglavlje">
    <w:name w:val="header"/>
    <w:aliases w:val="Char"/>
    <w:basedOn w:val="Normal"/>
    <w:link w:val="ZaglavljeChar"/>
    <w:unhideWhenUsed/>
    <w:rsid w:val="00C06A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Char Char"/>
    <w:basedOn w:val="Zadanifontodlomka"/>
    <w:link w:val="Zaglavlje"/>
    <w:rsid w:val="00C06AB1"/>
  </w:style>
  <w:style w:type="paragraph" w:styleId="Podnoje">
    <w:name w:val="footer"/>
    <w:basedOn w:val="Normal"/>
    <w:link w:val="PodnojeChar"/>
    <w:uiPriority w:val="99"/>
    <w:unhideWhenUsed/>
    <w:rsid w:val="00C06A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6AB1"/>
  </w:style>
  <w:style w:type="character" w:customStyle="1" w:styleId="BezproredaChar">
    <w:name w:val="Bez proreda Char"/>
    <w:link w:val="Bezproreda"/>
    <w:locked/>
    <w:rsid w:val="000F047A"/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0F047A"/>
    <w:pPr>
      <w:spacing w:after="0" w:line="240" w:lineRule="auto"/>
    </w:pPr>
    <w:rPr>
      <w:rFonts w:ascii="Arial" w:hAnsi="Arial" w:cs="Arial"/>
    </w:rPr>
  </w:style>
  <w:style w:type="character" w:styleId="Naglaeno">
    <w:name w:val="Strong"/>
    <w:qFormat/>
    <w:rsid w:val="00532BB7"/>
    <w:rPr>
      <w:b/>
      <w:bCs/>
    </w:rPr>
  </w:style>
  <w:style w:type="character" w:customStyle="1" w:styleId="Dario-2Char">
    <w:name w:val="Dario-2 Char"/>
    <w:link w:val="Dario-2"/>
    <w:locked/>
    <w:rsid w:val="00CE2A1F"/>
    <w:rPr>
      <w:rFonts w:ascii="Arial" w:hAnsi="Arial" w:cs="Arial"/>
      <w:b/>
      <w:color w:val="000000"/>
      <w:sz w:val="24"/>
      <w:szCs w:val="28"/>
    </w:rPr>
  </w:style>
  <w:style w:type="paragraph" w:customStyle="1" w:styleId="Dario-2">
    <w:name w:val="Dario-2"/>
    <w:basedOn w:val="Normal"/>
    <w:link w:val="Dario-2Char"/>
    <w:qFormat/>
    <w:rsid w:val="00CE2A1F"/>
    <w:pPr>
      <w:spacing w:before="120" w:after="120"/>
      <w:ind w:left="624" w:hanging="624"/>
    </w:pPr>
    <w:rPr>
      <w:rFonts w:cs="Arial"/>
      <w:b/>
      <w:color w:val="000000"/>
      <w:sz w:val="24"/>
      <w:szCs w:val="28"/>
    </w:rPr>
  </w:style>
  <w:style w:type="paragraph" w:styleId="StandardWeb">
    <w:name w:val="Normal (Web)"/>
    <w:basedOn w:val="Normal"/>
    <w:uiPriority w:val="99"/>
    <w:rsid w:val="00C25649"/>
    <w:pPr>
      <w:spacing w:before="100" w:beforeAutospacing="1" w:after="100" w:afterAutospacing="1"/>
      <w:jc w:val="left"/>
    </w:pPr>
    <w:rPr>
      <w:rFonts w:ascii="Futura Bk" w:eastAsia="MS Mincho" w:hAnsi="Futura Bk" w:cs="Times New Roman"/>
      <w:color w:val="000000"/>
      <w:spacing w:val="-2"/>
      <w:sz w:val="24"/>
      <w:szCs w:val="24"/>
      <w:lang w:eastAsia="ja-JP"/>
    </w:rPr>
  </w:style>
  <w:style w:type="character" w:customStyle="1" w:styleId="Naslov1Char">
    <w:name w:val="Naslov 1 Char"/>
    <w:basedOn w:val="Zadanifontodlomka"/>
    <w:link w:val="Naslov1"/>
    <w:uiPriority w:val="9"/>
    <w:rsid w:val="003D1A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UpravnoTijelo xmlns="eUprava_UpravnoTijelo">Kabinet župana</eUprava_UpravnoTijelo>
    <eUprava_Adresa xmlns="eUprava_Adresa">Pula, Flanatička  29, p.p. 198</eUprava_Adresa>
    <eUprava_TelefonFax xmlns="eUprava_TelefonFax">Tel: 052/352-101, Fax: 052/352-104</eUprava_TelefonFax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_dlc_DocId xmlns="131078cf-28a7-44ec-9449-624be2219f7f">DOCUMENTID-294491-3297</_dlc_DocId>
    <_dlc_DocIdUrl xmlns="131078cf-28a7-44ec-9449-624be2219f7f">
      <Url>http://euprava/sites/8/_layouts/15/DocIdRedir.aspx?ID=DOCUMENTID-294491-3297</Url>
      <Description>DOCUMENTID-294491-3297</Description>
    </_dlc_DocIdUrl>
    <eUprava_Stranka xmlns="eUprava_Stranka" xsi:nil="true"/>
    <eUprava_ZaduzeniDjelatnik xmlns="eUprava_ZaduzeniDjelatnik" xsi:nil="true"/>
    <eUprava_PomocniMaterijalID xmlns="eUprava_PomocniMaterijalID">3296</eUprava_PomocniMaterijalID>
    <eUprava_DocNazivPomocnaKolona xmlns="eUprava_DocNazivPomocnaKolona">Zahtjev za provođenje postupka JN - Licence MS System Center Configuration Manager - 35-21-JN.pdf</eUprava_DocNazivPomocnaKolona>
    <eUprava_Akcije xmlns="0DEC9D8C-78F4-4E2E-A4C1-0C3457B157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B15CBECF4B47C14EB44517FDCCF04A70" ma:contentTypeVersion="14" ma:contentTypeDescription="Content type za pomocni materijal" ma:contentTypeScope="" ma:versionID="b9f5f2b05ce8d994eabbf9d418619b7e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0DEC9D8C-78F4-4E2E-A4C1-0C3457B15750" xmlns:ns19="eUprava_ZaduzeniDjelatnik" xmlns:ns20="eUprava_Stranka" targetNamespace="http://schemas.microsoft.com/office/2006/metadata/properties" ma:root="true" ma:fieldsID="6bcf251e205b0a7af038a17f69bd4afa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E95B-DEFF-4E12-A83F-58CA6F884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9648B9-58DF-43EF-9A52-12440318C079}">
  <ds:schemaRefs>
    <ds:schemaRef ds:uri="eUprava_AktID"/>
    <ds:schemaRef ds:uri="eUprava_DocNazivPomocnaKolona"/>
    <ds:schemaRef ds:uri="eUprava_UpravnoTijelo"/>
    <ds:schemaRef ds:uri="http://purl.org/dc/dcmitype/"/>
    <ds:schemaRef ds:uri="eUprava_AktLink"/>
    <ds:schemaRef ds:uri="eUprava_PredmetID"/>
    <ds:schemaRef ds:uri="http://purl.org/dc/elements/1.1/"/>
    <ds:schemaRef ds:uri="eUprava_PredmetKlasa"/>
    <ds:schemaRef ds:uri="http://schemas.microsoft.com/office/2006/documentManagement/types"/>
    <ds:schemaRef ds:uri="eUprava_StvarateljAkta"/>
    <ds:schemaRef ds:uri="eUprava_PomocniMaterijalID"/>
    <ds:schemaRef ds:uri="eUprava_UrudzbeniBroj"/>
    <ds:schemaRef ds:uri="eUprava_ZaduzeniDjelatnik"/>
    <ds:schemaRef ds:uri="http://schemas.microsoft.com/office/infopath/2007/PartnerControls"/>
    <ds:schemaRef ds:uri="eUprava_AktNaziv"/>
    <ds:schemaRef ds:uri="http://schemas.openxmlformats.org/package/2006/metadata/core-properties"/>
    <ds:schemaRef ds:uri="eUprava_TelefonFax"/>
    <ds:schemaRef ds:uri="eUprava_Stranka"/>
    <ds:schemaRef ds:uri="eUprava_ParentID"/>
    <ds:schemaRef ds:uri="0DEC9D8C-78F4-4E2E-A4C1-0C3457B15750"/>
    <ds:schemaRef ds:uri="http://purl.org/dc/terms/"/>
    <ds:schemaRef ds:uri="eUprava_Adresa"/>
    <ds:schemaRef ds:uri="eUpravaPotpisnik"/>
    <ds:schemaRef ds:uri="eUpravaPotpisano"/>
    <ds:schemaRef ds:uri="131078cf-28a7-44ec-9449-624be2219f7f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AFDE87-A0F8-4F0B-AF2D-9134C4DC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001B7-C467-4C37-8A7F-46657C2A82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64479F-B870-43D2-9103-23E4F20A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Rački</dc:creator>
  <cp:keywords/>
  <dc:description/>
  <cp:lastModifiedBy>Dejana Dubroja</cp:lastModifiedBy>
  <cp:revision>6</cp:revision>
  <dcterms:created xsi:type="dcterms:W3CDTF">2021-09-22T08:15:00Z</dcterms:created>
  <dcterms:modified xsi:type="dcterms:W3CDTF">2021-09-22T12:34:00Z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0x010100FFA21088A209412EAB3DC2AED20886DC00C93871834EEF4FD8A57F0CD6C6C8528F00B15CBECF4B47C14EB44517FDCCF04A70</vt:lpwstr>
  </property>
  <property fmtid="{D5CDD505-2E9C-101B-9397-08002B2CF9AE}" pid="3" name="_dlc_DocIdItemGuid">
    <vt:lpwstr>955f539c-9fe2-49c3-9c9b-a9aff4f208ed</vt:lpwstr>
  </property>
</Properties>
</file>